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DF06" w14:textId="00F35ED9" w:rsidR="00AD6EEC" w:rsidRDefault="001B5E2B" w:rsidP="001B5E2B">
      <w:pPr>
        <w:jc w:val="center"/>
        <w:rPr>
          <w:rFonts w:ascii="BIZ UDPゴシック" w:eastAsia="BIZ UDPゴシック" w:hAnsi="BIZ UDPゴシック"/>
          <w:sz w:val="22"/>
        </w:rPr>
      </w:pPr>
      <w:r>
        <w:rPr>
          <w:rFonts w:ascii="BIZ UDPゴシック" w:eastAsia="BIZ UDPゴシック" w:hAnsi="BIZ UDPゴシック"/>
          <w:noProof/>
          <w:sz w:val="22"/>
        </w:rPr>
        <w:drawing>
          <wp:inline distT="0" distB="0" distL="0" distR="0" wp14:anchorId="138A625B" wp14:editId="04A7ED26">
            <wp:extent cx="1287780" cy="485344"/>
            <wp:effectExtent l="0" t="0" r="7620" b="0"/>
            <wp:docPr id="2908004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00421" name="図 29080042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21" cy="502583"/>
                    </a:xfrm>
                    <a:prstGeom prst="rect">
                      <a:avLst/>
                    </a:prstGeom>
                  </pic:spPr>
                </pic:pic>
              </a:graphicData>
            </a:graphic>
          </wp:inline>
        </w:drawing>
      </w:r>
    </w:p>
    <w:p w14:paraId="7F019D70" w14:textId="66144543" w:rsidR="001B5E2B" w:rsidRDefault="001B5E2B" w:rsidP="001B5E2B">
      <w:pPr>
        <w:jc w:val="center"/>
        <w:rPr>
          <w:rFonts w:ascii="BIZ UDPゴシック" w:eastAsia="BIZ UDPゴシック" w:hAnsi="BIZ UDPゴシック"/>
          <w:sz w:val="22"/>
        </w:rPr>
      </w:pPr>
      <w:r>
        <w:rPr>
          <w:rFonts w:ascii="BIZ UDPゴシック" w:eastAsia="BIZ UDPゴシック" w:hAnsi="BIZ UDPゴシック" w:hint="eastAsia"/>
          <w:sz w:val="22"/>
        </w:rPr>
        <w:t>国際ロータリー第2570地区</w:t>
      </w:r>
    </w:p>
    <w:p w14:paraId="727BFBD5" w14:textId="537B73EB" w:rsidR="001B5E2B" w:rsidRDefault="001B5E2B" w:rsidP="001B5E2B">
      <w:pPr>
        <w:jc w:val="center"/>
        <w:rPr>
          <w:rFonts w:ascii="BIZ UDPゴシック" w:eastAsia="BIZ UDPゴシック" w:hAnsi="BIZ UDPゴシック"/>
          <w:sz w:val="22"/>
        </w:rPr>
      </w:pPr>
      <w:r>
        <w:rPr>
          <w:rFonts w:ascii="BIZ UDPゴシック" w:eastAsia="BIZ UDPゴシック" w:hAnsi="BIZ UDPゴシック" w:hint="eastAsia"/>
          <w:sz w:val="22"/>
        </w:rPr>
        <w:t>2024－25年度ロータリー財団</w:t>
      </w:r>
      <w:r w:rsidR="00334D9D">
        <w:rPr>
          <w:rFonts w:ascii="BIZ UDPゴシック" w:eastAsia="BIZ UDPゴシック" w:hAnsi="BIZ UDPゴシック" w:hint="eastAsia"/>
          <w:sz w:val="22"/>
        </w:rPr>
        <w:t>地区</w:t>
      </w:r>
      <w:r>
        <w:rPr>
          <w:rFonts w:ascii="BIZ UDPゴシック" w:eastAsia="BIZ UDPゴシック" w:hAnsi="BIZ UDPゴシック" w:hint="eastAsia"/>
          <w:sz w:val="22"/>
        </w:rPr>
        <w:t>補助金奨学生募集要綱</w:t>
      </w:r>
    </w:p>
    <w:p w14:paraId="283BEB34" w14:textId="77777777" w:rsidR="0021431E" w:rsidRDefault="0021431E" w:rsidP="001B5E2B">
      <w:pPr>
        <w:jc w:val="center"/>
        <w:rPr>
          <w:rFonts w:ascii="BIZ UDPゴシック" w:eastAsia="BIZ UDPゴシック" w:hAnsi="BIZ UDPゴシック"/>
          <w:sz w:val="22"/>
        </w:rPr>
      </w:pPr>
    </w:p>
    <w:p w14:paraId="29181F4A" w14:textId="4F51F967" w:rsidR="0021431E" w:rsidRDefault="00040458" w:rsidP="0021431E">
      <w:pPr>
        <w:jc w:val="left"/>
        <w:rPr>
          <w:rFonts w:ascii="BIZ UDPゴシック" w:eastAsia="BIZ UDPゴシック" w:hAnsi="BIZ UDPゴシック"/>
          <w:sz w:val="22"/>
        </w:rPr>
      </w:pPr>
      <w:r>
        <w:rPr>
          <w:rFonts w:ascii="BIZ UDPゴシック" w:eastAsia="BIZ UDPゴシック" w:hAnsi="BIZ UDPゴシック" w:hint="eastAsia"/>
          <w:sz w:val="22"/>
        </w:rPr>
        <w:t>国際理解と親善による世界平和に共鳴し、研究と共に友好と交流を積極的に推進される方に</w:t>
      </w:r>
      <w:r w:rsidR="0021431E">
        <w:rPr>
          <w:rFonts w:ascii="BIZ UDPゴシック" w:eastAsia="BIZ UDPゴシック" w:hAnsi="BIZ UDPゴシック" w:hint="eastAsia"/>
          <w:sz w:val="22"/>
        </w:rPr>
        <w:t>、</w:t>
      </w:r>
      <w:r w:rsidR="00A3302C">
        <w:rPr>
          <w:rFonts w:ascii="BIZ UDPゴシック" w:eastAsia="BIZ UDPゴシック" w:hAnsi="BIZ UDPゴシック" w:hint="eastAsia"/>
          <w:sz w:val="22"/>
        </w:rPr>
        <w:t>20</w:t>
      </w:r>
      <w:r w:rsidR="0021431E">
        <w:rPr>
          <w:rFonts w:ascii="BIZ UDPゴシック" w:eastAsia="BIZ UDPゴシック" w:hAnsi="BIZ UDPゴシック" w:hint="eastAsia"/>
          <w:sz w:val="22"/>
        </w:rPr>
        <w:t>，000米ドルの海外留学奨学金（</w:t>
      </w:r>
      <w:r>
        <w:rPr>
          <w:rFonts w:ascii="BIZ UDPゴシック" w:eastAsia="BIZ UDPゴシック" w:hAnsi="BIZ UDPゴシック" w:hint="eastAsia"/>
          <w:sz w:val="22"/>
        </w:rPr>
        <w:t>地区</w:t>
      </w:r>
      <w:r w:rsidR="0021431E">
        <w:rPr>
          <w:rFonts w:ascii="BIZ UDPゴシック" w:eastAsia="BIZ UDPゴシック" w:hAnsi="BIZ UDPゴシック" w:hint="eastAsia"/>
          <w:sz w:val="22"/>
        </w:rPr>
        <w:t>補助金）を提供しています。</w:t>
      </w:r>
    </w:p>
    <w:p w14:paraId="41774ABD" w14:textId="0D8F9D40" w:rsidR="00EF762D" w:rsidRDefault="00EF762D" w:rsidP="0021431E">
      <w:pPr>
        <w:jc w:val="left"/>
        <w:rPr>
          <w:rFonts w:ascii="BIZ UDPゴシック" w:eastAsia="BIZ UDPゴシック" w:hAnsi="BIZ UDPゴシック"/>
          <w:sz w:val="22"/>
        </w:rPr>
      </w:pPr>
      <w:r>
        <w:rPr>
          <w:rFonts w:ascii="BIZ UDPゴシック" w:eastAsia="BIZ UDPゴシック" w:hAnsi="BIZ UDPゴシック" w:hint="eastAsia"/>
          <w:sz w:val="22"/>
        </w:rPr>
        <w:t>海外の大学または大学院で1年間学ぶ為の奨学金で、専攻分野は問いません。</w:t>
      </w:r>
    </w:p>
    <w:p w14:paraId="776D0B0B" w14:textId="77777777" w:rsidR="0021431E" w:rsidRDefault="0021431E" w:rsidP="0021431E">
      <w:pPr>
        <w:jc w:val="left"/>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1838"/>
        <w:gridCol w:w="6656"/>
      </w:tblGrid>
      <w:tr w:rsidR="00000E01" w14:paraId="58C07B11" w14:textId="77777777" w:rsidTr="00485952">
        <w:tc>
          <w:tcPr>
            <w:tcW w:w="1838" w:type="dxa"/>
          </w:tcPr>
          <w:p w14:paraId="49AE6666" w14:textId="1C87B923"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奨学金名</w:t>
            </w:r>
          </w:p>
        </w:tc>
        <w:tc>
          <w:tcPr>
            <w:tcW w:w="6656" w:type="dxa"/>
          </w:tcPr>
          <w:p w14:paraId="429B3EAE" w14:textId="409EC13F" w:rsidR="00000E01" w:rsidRDefault="006063C0" w:rsidP="0021431E">
            <w:pPr>
              <w:jc w:val="left"/>
              <w:rPr>
                <w:rFonts w:ascii="BIZ UDPゴシック" w:eastAsia="BIZ UDPゴシック" w:hAnsi="BIZ UDPゴシック"/>
                <w:sz w:val="22"/>
              </w:rPr>
            </w:pPr>
            <w:r>
              <w:rPr>
                <w:rFonts w:ascii="BIZ UDPゴシック" w:eastAsia="BIZ UDPゴシック" w:hAnsi="BIZ UDPゴシック" w:hint="eastAsia"/>
                <w:sz w:val="22"/>
              </w:rPr>
              <w:t>地区</w:t>
            </w:r>
            <w:r w:rsidR="00485952">
              <w:rPr>
                <w:rFonts w:ascii="BIZ UDPゴシック" w:eastAsia="BIZ UDPゴシック" w:hAnsi="BIZ UDPゴシック" w:hint="eastAsia"/>
                <w:sz w:val="22"/>
              </w:rPr>
              <w:t>補助金</w:t>
            </w:r>
          </w:p>
        </w:tc>
      </w:tr>
      <w:tr w:rsidR="00000E01" w14:paraId="3C6E288D" w14:textId="77777777" w:rsidTr="00485952">
        <w:tc>
          <w:tcPr>
            <w:tcW w:w="1838" w:type="dxa"/>
          </w:tcPr>
          <w:p w14:paraId="6B3E1D8E" w14:textId="75EFD06F"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奨学金の用途</w:t>
            </w:r>
          </w:p>
        </w:tc>
        <w:tc>
          <w:tcPr>
            <w:tcW w:w="6656" w:type="dxa"/>
          </w:tcPr>
          <w:p w14:paraId="4900BD62" w14:textId="4FF10F83"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渡航費用、授業料、住居費、生活費、保険など</w:t>
            </w:r>
          </w:p>
        </w:tc>
      </w:tr>
      <w:tr w:rsidR="00000E01" w14:paraId="4786250B" w14:textId="77777777" w:rsidTr="00485952">
        <w:tc>
          <w:tcPr>
            <w:tcW w:w="1838" w:type="dxa"/>
          </w:tcPr>
          <w:p w14:paraId="69167BCB" w14:textId="2BF821EA"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募集人数</w:t>
            </w:r>
          </w:p>
        </w:tc>
        <w:tc>
          <w:tcPr>
            <w:tcW w:w="6656" w:type="dxa"/>
          </w:tcPr>
          <w:p w14:paraId="1E97FB08" w14:textId="086C8DB1"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若干名</w:t>
            </w:r>
          </w:p>
        </w:tc>
      </w:tr>
      <w:tr w:rsidR="00000E01" w14:paraId="6593B0E4" w14:textId="77777777" w:rsidTr="00485952">
        <w:tc>
          <w:tcPr>
            <w:tcW w:w="1838" w:type="dxa"/>
          </w:tcPr>
          <w:p w14:paraId="0047E740" w14:textId="0EF9ADD7"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留学時期</w:t>
            </w:r>
          </w:p>
        </w:tc>
        <w:tc>
          <w:tcPr>
            <w:tcW w:w="6656" w:type="dxa"/>
          </w:tcPr>
          <w:p w14:paraId="617F23F7" w14:textId="674328E1"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2025年8月以降</w:t>
            </w:r>
          </w:p>
        </w:tc>
      </w:tr>
      <w:tr w:rsidR="00000E01" w14:paraId="7DF50A2D" w14:textId="77777777" w:rsidTr="00485952">
        <w:tc>
          <w:tcPr>
            <w:tcW w:w="1838" w:type="dxa"/>
          </w:tcPr>
          <w:p w14:paraId="6DF61436" w14:textId="619756BF"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派遣期間</w:t>
            </w:r>
          </w:p>
        </w:tc>
        <w:tc>
          <w:tcPr>
            <w:tcW w:w="6656" w:type="dxa"/>
          </w:tcPr>
          <w:p w14:paraId="14723F5A" w14:textId="25B2E23A"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１</w:t>
            </w:r>
            <w:r w:rsidR="006063C0">
              <w:rPr>
                <w:rFonts w:ascii="BIZ UDPゴシック" w:eastAsia="BIZ UDPゴシック" w:hAnsi="BIZ UDPゴシック" w:hint="eastAsia"/>
                <w:sz w:val="22"/>
              </w:rPr>
              <w:t>年</w:t>
            </w:r>
          </w:p>
        </w:tc>
      </w:tr>
      <w:tr w:rsidR="00000E01" w14:paraId="147522DF" w14:textId="77777777" w:rsidTr="00485952">
        <w:tc>
          <w:tcPr>
            <w:tcW w:w="1838" w:type="dxa"/>
          </w:tcPr>
          <w:p w14:paraId="3C94602D" w14:textId="045A4067" w:rsidR="00000E01" w:rsidRDefault="00485952" w:rsidP="0021431E">
            <w:pPr>
              <w:jc w:val="left"/>
              <w:rPr>
                <w:rFonts w:ascii="BIZ UDPゴシック" w:eastAsia="BIZ UDPゴシック" w:hAnsi="BIZ UDPゴシック"/>
                <w:sz w:val="22"/>
              </w:rPr>
            </w:pPr>
            <w:r>
              <w:rPr>
                <w:rFonts w:ascii="BIZ UDPゴシック" w:eastAsia="BIZ UDPゴシック" w:hAnsi="BIZ UDPゴシック" w:hint="eastAsia"/>
                <w:sz w:val="22"/>
              </w:rPr>
              <w:t>資格</w:t>
            </w:r>
          </w:p>
        </w:tc>
        <w:tc>
          <w:tcPr>
            <w:tcW w:w="6656" w:type="dxa"/>
          </w:tcPr>
          <w:p w14:paraId="77E8C2E7" w14:textId="37CFB9FA" w:rsidR="00000E01" w:rsidRDefault="00040458" w:rsidP="00485952">
            <w:pPr>
              <w:pStyle w:val="a4"/>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地区が一括で行う地区補助金申請時に</w:t>
            </w:r>
            <w:r w:rsidR="00EF762D">
              <w:rPr>
                <w:rFonts w:ascii="BIZ UDPゴシック" w:eastAsia="BIZ UDPゴシック" w:hAnsi="BIZ UDPゴシック" w:hint="eastAsia"/>
                <w:sz w:val="22"/>
              </w:rPr>
              <w:t>入学許可状、招請状、学費支援の保証を必要とする条件付き入学許可状を提出できること（2025年4月頃）</w:t>
            </w:r>
          </w:p>
          <w:p w14:paraId="61887EBB" w14:textId="77777777" w:rsidR="00485952" w:rsidRDefault="00485952" w:rsidP="00485952">
            <w:pPr>
              <w:pStyle w:val="a4"/>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留学先がロータリークラブのある国であること</w:t>
            </w:r>
          </w:p>
          <w:p w14:paraId="758C17C9" w14:textId="77777777" w:rsidR="00A11C01" w:rsidRDefault="00A11C01" w:rsidP="00485952">
            <w:pPr>
              <w:pStyle w:val="a4"/>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留学国での修学に必要とされる語学レベルを有すること</w:t>
            </w:r>
          </w:p>
          <w:p w14:paraId="21D685F7" w14:textId="77777777" w:rsidR="00A11C01" w:rsidRDefault="00A11C01" w:rsidP="00322965">
            <w:pPr>
              <w:pStyle w:val="a4"/>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第2570地区（埼玉西北）内に在住、あるいは在学・在職、または本籍を有すること</w:t>
            </w:r>
          </w:p>
          <w:p w14:paraId="4E233F26" w14:textId="77777777" w:rsidR="00322965" w:rsidRDefault="00322965" w:rsidP="00322965">
            <w:pPr>
              <w:pStyle w:val="a4"/>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留学に耐える体力を有し、留学中に定期報告書を提出できる者</w:t>
            </w:r>
          </w:p>
          <w:p w14:paraId="233A73B1" w14:textId="2AC5BABA" w:rsidR="00475B8C" w:rsidRPr="00322965" w:rsidRDefault="00475B8C" w:rsidP="00322965">
            <w:pPr>
              <w:pStyle w:val="a4"/>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地区の選考試験に合格後、派遣までの1年間に行われる5回のオリエンテーション出席すること</w:t>
            </w:r>
          </w:p>
        </w:tc>
      </w:tr>
      <w:tr w:rsidR="00000E01" w14:paraId="79B943BE" w14:textId="77777777" w:rsidTr="00485952">
        <w:tc>
          <w:tcPr>
            <w:tcW w:w="1838" w:type="dxa"/>
          </w:tcPr>
          <w:p w14:paraId="6CC7891E" w14:textId="7526B703" w:rsidR="00000E01" w:rsidRDefault="00AD6330" w:rsidP="0021431E">
            <w:pPr>
              <w:jc w:val="left"/>
              <w:rPr>
                <w:rFonts w:ascii="BIZ UDPゴシック" w:eastAsia="BIZ UDPゴシック" w:hAnsi="BIZ UDPゴシック"/>
                <w:sz w:val="22"/>
              </w:rPr>
            </w:pPr>
            <w:r>
              <w:rPr>
                <w:rFonts w:ascii="BIZ UDPゴシック" w:eastAsia="BIZ UDPゴシック" w:hAnsi="BIZ UDPゴシック" w:hint="eastAsia"/>
                <w:sz w:val="22"/>
              </w:rPr>
              <w:t>無資格者</w:t>
            </w:r>
          </w:p>
        </w:tc>
        <w:tc>
          <w:tcPr>
            <w:tcW w:w="6656" w:type="dxa"/>
          </w:tcPr>
          <w:p w14:paraId="7F8C0598" w14:textId="77777777" w:rsidR="00000E01" w:rsidRDefault="00AD6330" w:rsidP="00AD6330">
            <w:pPr>
              <w:pStyle w:val="a4"/>
              <w:numPr>
                <w:ilvl w:val="0"/>
                <w:numId w:val="2"/>
              </w:numPr>
              <w:ind w:leftChars="0"/>
              <w:jc w:val="left"/>
              <w:rPr>
                <w:rFonts w:ascii="BIZ UDPゴシック" w:eastAsia="BIZ UDPゴシック" w:hAnsi="BIZ UDPゴシック"/>
                <w:sz w:val="22"/>
              </w:rPr>
            </w:pPr>
            <w:r w:rsidRPr="00AD6330">
              <w:rPr>
                <w:rFonts w:ascii="BIZ UDPゴシック" w:eastAsia="BIZ UDPゴシック" w:hAnsi="BIZ UDPゴシック" w:hint="eastAsia"/>
                <w:sz w:val="22"/>
              </w:rPr>
              <w:t>ロータリー会員、クラブ・地区及び国際ロータリーの職員、これら該当者の家族</w:t>
            </w:r>
          </w:p>
          <w:p w14:paraId="3DE4485F" w14:textId="0E026EEB" w:rsidR="00AD6330" w:rsidRPr="00AD6330" w:rsidRDefault="00AD6330" w:rsidP="00AD6330">
            <w:pPr>
              <w:pStyle w:val="a4"/>
              <w:numPr>
                <w:ilvl w:val="0"/>
                <w:numId w:val="2"/>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既に海外在住（修学・就業）の場合、申請は受け付けていません</w:t>
            </w:r>
          </w:p>
        </w:tc>
      </w:tr>
      <w:tr w:rsidR="00000E01" w14:paraId="792C11B2" w14:textId="77777777" w:rsidTr="00485952">
        <w:tc>
          <w:tcPr>
            <w:tcW w:w="1838" w:type="dxa"/>
          </w:tcPr>
          <w:p w14:paraId="5368CB0E" w14:textId="736C6138" w:rsidR="00000E01" w:rsidRDefault="00AD6330" w:rsidP="0021431E">
            <w:pPr>
              <w:jc w:val="left"/>
              <w:rPr>
                <w:rFonts w:ascii="BIZ UDPゴシック" w:eastAsia="BIZ UDPゴシック" w:hAnsi="BIZ UDPゴシック"/>
                <w:sz w:val="22"/>
              </w:rPr>
            </w:pPr>
            <w:r>
              <w:rPr>
                <w:rFonts w:ascii="BIZ UDPゴシック" w:eastAsia="BIZ UDPゴシック" w:hAnsi="BIZ UDPゴシック" w:hint="eastAsia"/>
                <w:sz w:val="22"/>
              </w:rPr>
              <w:t>注意事項</w:t>
            </w:r>
          </w:p>
        </w:tc>
        <w:tc>
          <w:tcPr>
            <w:tcW w:w="6656" w:type="dxa"/>
          </w:tcPr>
          <w:p w14:paraId="7642BBD0" w14:textId="61D9ECDB" w:rsidR="00000E01" w:rsidRDefault="00EF762D" w:rsidP="0021431E">
            <w:pPr>
              <w:jc w:val="left"/>
              <w:rPr>
                <w:rFonts w:ascii="BIZ UDPゴシック" w:eastAsia="BIZ UDPゴシック" w:hAnsi="BIZ UDPゴシック"/>
                <w:sz w:val="22"/>
              </w:rPr>
            </w:pPr>
            <w:r>
              <w:rPr>
                <w:rFonts w:ascii="BIZ UDPゴシック" w:eastAsia="BIZ UDPゴシック" w:hAnsi="BIZ UDPゴシック" w:hint="eastAsia"/>
                <w:sz w:val="22"/>
              </w:rPr>
              <w:t>2025年8月から2026年6月の間に就学し、</w:t>
            </w:r>
            <w:r w:rsidR="00BB667F">
              <w:rPr>
                <w:rFonts w:ascii="BIZ UDPゴシック" w:eastAsia="BIZ UDPゴシック" w:hAnsi="BIZ UDPゴシック" w:hint="eastAsia"/>
                <w:sz w:val="22"/>
              </w:rPr>
              <w:t>終了後速やかに領収書を含んだ報告書を提出していただきます</w:t>
            </w:r>
          </w:p>
        </w:tc>
      </w:tr>
    </w:tbl>
    <w:p w14:paraId="13DC08E7" w14:textId="77777777" w:rsidR="0021431E" w:rsidRDefault="0021431E" w:rsidP="0021431E">
      <w:pPr>
        <w:jc w:val="left"/>
        <w:rPr>
          <w:rFonts w:ascii="BIZ UDPゴシック" w:eastAsia="BIZ UDPゴシック" w:hAnsi="BIZ UDPゴシック"/>
          <w:sz w:val="22"/>
        </w:rPr>
      </w:pPr>
    </w:p>
    <w:p w14:paraId="11B2B475" w14:textId="77777777" w:rsidR="00BB667F" w:rsidRDefault="00BB667F" w:rsidP="0021431E">
      <w:pPr>
        <w:jc w:val="left"/>
        <w:rPr>
          <w:rFonts w:ascii="BIZ UDPゴシック" w:eastAsia="BIZ UDPゴシック" w:hAnsi="BIZ UDPゴシック"/>
          <w:sz w:val="22"/>
        </w:rPr>
      </w:pPr>
    </w:p>
    <w:p w14:paraId="127C5C38" w14:textId="77777777" w:rsidR="00BB667F" w:rsidRDefault="00BB667F" w:rsidP="0021431E">
      <w:pPr>
        <w:jc w:val="left"/>
        <w:rPr>
          <w:rFonts w:ascii="BIZ UDPゴシック" w:eastAsia="BIZ UDPゴシック" w:hAnsi="BIZ UDPゴシック"/>
          <w:sz w:val="22"/>
        </w:rPr>
      </w:pPr>
    </w:p>
    <w:p w14:paraId="094DFA54" w14:textId="77777777" w:rsidR="00BB667F" w:rsidRDefault="00BB667F" w:rsidP="0021431E">
      <w:pPr>
        <w:jc w:val="left"/>
        <w:rPr>
          <w:rFonts w:ascii="BIZ UDPゴシック" w:eastAsia="BIZ UDPゴシック" w:hAnsi="BIZ UDPゴシック"/>
          <w:sz w:val="22"/>
        </w:rPr>
      </w:pPr>
    </w:p>
    <w:p w14:paraId="180F8773" w14:textId="77777777" w:rsidR="00BB667F" w:rsidRDefault="00BB667F" w:rsidP="0021431E">
      <w:pPr>
        <w:jc w:val="left"/>
        <w:rPr>
          <w:rFonts w:ascii="BIZ UDPゴシック" w:eastAsia="BIZ UDPゴシック" w:hAnsi="BIZ UDPゴシック"/>
          <w:sz w:val="22"/>
        </w:rPr>
      </w:pPr>
    </w:p>
    <w:p w14:paraId="7E34B447" w14:textId="77777777" w:rsidR="00BB667F" w:rsidRDefault="00BB667F" w:rsidP="0021431E">
      <w:pPr>
        <w:jc w:val="left"/>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8494"/>
      </w:tblGrid>
      <w:tr w:rsidR="005C0519" w14:paraId="38795E99" w14:textId="77777777" w:rsidTr="005C0519">
        <w:tc>
          <w:tcPr>
            <w:tcW w:w="8494" w:type="dxa"/>
          </w:tcPr>
          <w:p w14:paraId="0CA982EA" w14:textId="77777777" w:rsidR="005C0519" w:rsidRDefault="005C0519" w:rsidP="0021431E">
            <w:pPr>
              <w:jc w:val="left"/>
              <w:rPr>
                <w:rFonts w:ascii="BIZ UDPゴシック" w:eastAsia="BIZ UDPゴシック" w:hAnsi="BIZ UDPゴシック"/>
                <w:sz w:val="22"/>
              </w:rPr>
            </w:pPr>
            <w:r>
              <w:rPr>
                <w:rFonts w:ascii="BIZ UDPゴシック" w:eastAsia="BIZ UDPゴシック" w:hAnsi="BIZ UDPゴシック" w:hint="eastAsia"/>
                <w:sz w:val="22"/>
              </w:rPr>
              <w:lastRenderedPageBreak/>
              <w:t>応募の方法</w:t>
            </w:r>
          </w:p>
          <w:p w14:paraId="7CFB9E01" w14:textId="57E20BB6" w:rsidR="005C0519" w:rsidRDefault="005C0519" w:rsidP="0021431E">
            <w:pPr>
              <w:jc w:val="left"/>
              <w:rPr>
                <w:rFonts w:ascii="BIZ UDPゴシック" w:eastAsia="BIZ UDPゴシック" w:hAnsi="BIZ UDPゴシック"/>
                <w:sz w:val="22"/>
              </w:rPr>
            </w:pPr>
            <w:r>
              <w:rPr>
                <w:rFonts w:ascii="BIZ UDPゴシック" w:eastAsia="BIZ UDPゴシック" w:hAnsi="BIZ UDPゴシック" w:hint="eastAsia"/>
                <w:sz w:val="22"/>
              </w:rPr>
              <w:t>応募者は次の資料1～資料4を受付期間内に国際ロータリー第2570地区</w:t>
            </w:r>
            <w:r w:rsidR="0017770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地区事務所に提出してください</w:t>
            </w:r>
          </w:p>
          <w:p w14:paraId="52746377" w14:textId="77777777" w:rsidR="005C0519" w:rsidRDefault="001D145B" w:rsidP="0021431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資料1　</w:t>
            </w:r>
            <w:r w:rsidR="004F6E70">
              <w:rPr>
                <w:rFonts w:ascii="BIZ UDPゴシック" w:eastAsia="BIZ UDPゴシック" w:hAnsi="BIZ UDPゴシック" w:hint="eastAsia"/>
                <w:sz w:val="22"/>
              </w:rPr>
              <w:t>申込書</w:t>
            </w:r>
          </w:p>
          <w:p w14:paraId="3C55BC57" w14:textId="62066922" w:rsidR="004F6E70" w:rsidRPr="001E5059" w:rsidRDefault="004F6E70" w:rsidP="001E5059">
            <w:pPr>
              <w:pStyle w:val="a4"/>
              <w:numPr>
                <w:ilvl w:val="0"/>
                <w:numId w:val="4"/>
              </w:numPr>
              <w:ind w:leftChars="0"/>
              <w:jc w:val="left"/>
              <w:rPr>
                <w:rFonts w:ascii="BIZ UDPゴシック" w:eastAsia="BIZ UDPゴシック" w:hAnsi="BIZ UDPゴシック"/>
                <w:sz w:val="22"/>
              </w:rPr>
            </w:pPr>
            <w:r w:rsidRPr="001E5059">
              <w:rPr>
                <w:rFonts w:ascii="BIZ UDPゴシック" w:eastAsia="BIZ UDPゴシック" w:hAnsi="BIZ UDPゴシック" w:hint="eastAsia"/>
                <w:sz w:val="22"/>
              </w:rPr>
              <w:t>申込書は</w:t>
            </w:r>
            <w:r w:rsidR="00B40FAC">
              <w:rPr>
                <w:rFonts w:ascii="BIZ UDPゴシック" w:eastAsia="BIZ UDPゴシック" w:hAnsi="BIZ UDPゴシック" w:hint="eastAsia"/>
                <w:sz w:val="22"/>
              </w:rPr>
              <w:t>地区ホームページ</w:t>
            </w:r>
            <w:r w:rsidRPr="001E5059">
              <w:rPr>
                <w:rFonts w:ascii="BIZ UDPゴシック" w:eastAsia="BIZ UDPゴシック" w:hAnsi="BIZ UDPゴシック" w:hint="eastAsia"/>
                <w:sz w:val="22"/>
              </w:rPr>
              <w:t>にあります。下記URLよりダウンロードのうえ必要事項を記入してください</w:t>
            </w:r>
          </w:p>
          <w:p w14:paraId="575AEA21" w14:textId="50D0B277" w:rsidR="004F6E70" w:rsidRDefault="004F6E70" w:rsidP="004F6E70">
            <w:pPr>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hyperlink r:id="rId6" w:history="1">
              <w:r w:rsidRPr="00D46158">
                <w:rPr>
                  <w:rStyle w:val="a5"/>
                  <w:rFonts w:ascii="BIZ UDPゴシック" w:eastAsia="BIZ UDPゴシック" w:hAnsi="BIZ UDPゴシック" w:hint="eastAsia"/>
                  <w:sz w:val="22"/>
                </w:rPr>
                <w:t>h</w:t>
              </w:r>
              <w:r w:rsidRPr="00D46158">
                <w:rPr>
                  <w:rStyle w:val="a5"/>
                  <w:rFonts w:ascii="BIZ UDPゴシック" w:eastAsia="BIZ UDPゴシック" w:hAnsi="BIZ UDPゴシック"/>
                  <w:sz w:val="22"/>
                </w:rPr>
                <w:t>ttps://www.rid2570.gr.jp/</w:t>
              </w:r>
            </w:hyperlink>
          </w:p>
          <w:p w14:paraId="16C51B23" w14:textId="77777777" w:rsidR="004F6E70" w:rsidRDefault="004F6E70" w:rsidP="004F6E70">
            <w:pPr>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資料2　小論文</w:t>
            </w:r>
          </w:p>
          <w:p w14:paraId="493C3098" w14:textId="4D292FC1" w:rsidR="004F6E70" w:rsidRPr="001E5059" w:rsidRDefault="004F6E70" w:rsidP="001E5059">
            <w:pPr>
              <w:pStyle w:val="a4"/>
              <w:numPr>
                <w:ilvl w:val="0"/>
                <w:numId w:val="4"/>
              </w:numPr>
              <w:ind w:leftChars="0"/>
              <w:jc w:val="left"/>
              <w:rPr>
                <w:rFonts w:ascii="BIZ UDPゴシック" w:eastAsia="BIZ UDPゴシック" w:hAnsi="BIZ UDPゴシック"/>
                <w:sz w:val="22"/>
              </w:rPr>
            </w:pPr>
            <w:r w:rsidRPr="001E5059">
              <w:rPr>
                <w:rFonts w:ascii="BIZ UDPゴシック" w:eastAsia="BIZ UDPゴシック" w:hAnsi="BIZ UDPゴシック" w:hint="eastAsia"/>
                <w:sz w:val="22"/>
              </w:rPr>
              <w:t>テーマ（下記3項目について全て記述すること）</w:t>
            </w:r>
          </w:p>
          <w:p w14:paraId="2E319CE7" w14:textId="77777777" w:rsidR="004F6E70" w:rsidRDefault="004F6E70" w:rsidP="004F6E70">
            <w:pPr>
              <w:pStyle w:val="a4"/>
              <w:numPr>
                <w:ilvl w:val="0"/>
                <w:numId w:val="3"/>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得意な学科と今後の課題、職歴、職業上の目的や目標、あなたの人生におけるその他の重要な出来事について説明した簡単な略歴（2枚以内）</w:t>
            </w:r>
          </w:p>
          <w:p w14:paraId="214F8A06" w14:textId="0E2E5C26" w:rsidR="00DA2583" w:rsidRPr="00DA2583" w:rsidRDefault="00DA2583" w:rsidP="00DA2583">
            <w:pPr>
              <w:pStyle w:val="a4"/>
              <w:numPr>
                <w:ilvl w:val="0"/>
                <w:numId w:val="3"/>
              </w:numPr>
              <w:ind w:leftChars="0"/>
              <w:jc w:val="left"/>
              <w:rPr>
                <w:rFonts w:ascii="BIZ UDPゴシック" w:eastAsia="BIZ UDPゴシック" w:hAnsi="BIZ UDPゴシック"/>
                <w:sz w:val="22"/>
              </w:rPr>
            </w:pPr>
            <w:r w:rsidRPr="00DA2583">
              <w:rPr>
                <w:rFonts w:ascii="BIZ UDPゴシック" w:eastAsia="BIZ UDPゴシック" w:hAnsi="BIZ UDPゴシック" w:hint="eastAsia"/>
                <w:sz w:val="22"/>
              </w:rPr>
              <w:t>奨学金を申請する理由、希望専攻分野と将来の職業プラン、及びこれからの計画がどのように国際理解と世界平和というロータリー財団の使命を支援し、貢献しうるかについて説明した詳細な趣旨説明。なお、希望教育機関を選択した理由と選ぶにあたって参照した情報源を</w:t>
            </w:r>
            <w:r w:rsidR="001E5059">
              <w:rPr>
                <w:rFonts w:ascii="BIZ UDPゴシック" w:eastAsia="BIZ UDPゴシック" w:hAnsi="BIZ UDPゴシック" w:hint="eastAsia"/>
                <w:sz w:val="22"/>
              </w:rPr>
              <w:t>明記すること</w:t>
            </w:r>
            <w:r>
              <w:rPr>
                <w:rFonts w:ascii="BIZ UDPゴシック" w:eastAsia="BIZ UDPゴシック" w:hAnsi="BIZ UDPゴシック" w:hint="eastAsia"/>
                <w:sz w:val="22"/>
              </w:rPr>
              <w:t>（2枚）</w:t>
            </w:r>
          </w:p>
          <w:p w14:paraId="2B3932CA" w14:textId="77777777" w:rsidR="00DA2583" w:rsidRDefault="00DA2583" w:rsidP="00DA2583">
            <w:pPr>
              <w:pStyle w:val="a4"/>
              <w:numPr>
                <w:ilvl w:val="0"/>
                <w:numId w:val="3"/>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あなたの主な</w:t>
            </w:r>
            <w:r w:rsidR="001E5059">
              <w:rPr>
                <w:rFonts w:ascii="BIZ UDPゴシック" w:eastAsia="BIZ UDPゴシック" w:hAnsi="BIZ UDPゴシック" w:hint="eastAsia"/>
                <w:sz w:val="22"/>
              </w:rPr>
              <w:t>関心事や活動についての要約。但しそれらにおいて、あなたが指導的な役割を果たしているものであること。講演の経験、社会奉仕の活動歴があればあわせて明記すること（1枚）</w:t>
            </w:r>
          </w:p>
          <w:p w14:paraId="0E3AFA54" w14:textId="77777777" w:rsidR="001E5059" w:rsidRDefault="001E5059" w:rsidP="001E5059">
            <w:pPr>
              <w:ind w:left="144"/>
              <w:jc w:val="left"/>
              <w:rPr>
                <w:rFonts w:ascii="BIZ UDPゴシック" w:eastAsia="BIZ UDPゴシック" w:hAnsi="BIZ UDPゴシック"/>
                <w:sz w:val="22"/>
              </w:rPr>
            </w:pPr>
            <w:r>
              <w:rPr>
                <w:rFonts w:ascii="BIZ UDPゴシック" w:eastAsia="BIZ UDPゴシック" w:hAnsi="BIZ UDPゴシック" w:hint="eastAsia"/>
                <w:sz w:val="22"/>
              </w:rPr>
              <w:t>◇用紙：白・A4版（用紙方向がタテ、印字はヨコ）5枚以内</w:t>
            </w:r>
          </w:p>
          <w:p w14:paraId="3AF56492" w14:textId="77777777" w:rsidR="001E5059" w:rsidRDefault="001E5059" w:rsidP="001E5059">
            <w:pPr>
              <w:ind w:left="144"/>
              <w:jc w:val="left"/>
              <w:rPr>
                <w:rFonts w:ascii="BIZ UDPゴシック" w:eastAsia="BIZ UDPゴシック" w:hAnsi="BIZ UDPゴシック"/>
                <w:sz w:val="22"/>
              </w:rPr>
            </w:pPr>
            <w:r>
              <w:rPr>
                <w:rFonts w:ascii="BIZ UDPゴシック" w:eastAsia="BIZ UDPゴシック" w:hAnsi="BIZ UDPゴシック" w:hint="eastAsia"/>
                <w:sz w:val="22"/>
              </w:rPr>
              <w:t>◇書式：日本語－30字×25行</w:t>
            </w:r>
          </w:p>
          <w:p w14:paraId="1B53E921" w14:textId="77777777" w:rsidR="001E5059" w:rsidRDefault="001E5059" w:rsidP="001E5059">
            <w:pPr>
              <w:ind w:left="144"/>
              <w:jc w:val="left"/>
              <w:rPr>
                <w:rFonts w:ascii="BIZ UDPゴシック" w:eastAsia="BIZ UDPゴシック" w:hAnsi="BIZ UDPゴシック"/>
                <w:sz w:val="22"/>
              </w:rPr>
            </w:pPr>
            <w:r>
              <w:rPr>
                <w:rFonts w:ascii="BIZ UDPゴシック" w:eastAsia="BIZ UDPゴシック" w:hAnsi="BIZ UDPゴシック" w:hint="eastAsia"/>
                <w:sz w:val="22"/>
              </w:rPr>
              <w:t>◇各ページの右上：氏名と</w:t>
            </w:r>
            <w:r w:rsidR="00177703">
              <w:rPr>
                <w:rFonts w:ascii="BIZ UDPゴシック" w:eastAsia="BIZ UDPゴシック" w:hAnsi="BIZ UDPゴシック" w:hint="eastAsia"/>
                <w:sz w:val="22"/>
              </w:rPr>
              <w:t>ページ数を記入（5枚の場合1/5，2/5・・・・）</w:t>
            </w:r>
          </w:p>
          <w:p w14:paraId="5AE4EA37" w14:textId="77777777" w:rsidR="00177703" w:rsidRDefault="00177703" w:rsidP="00177703">
            <w:pPr>
              <w:jc w:val="left"/>
              <w:rPr>
                <w:rFonts w:ascii="BIZ UDPゴシック" w:eastAsia="BIZ UDPゴシック" w:hAnsi="BIZ UDPゴシック"/>
                <w:sz w:val="22"/>
              </w:rPr>
            </w:pPr>
            <w:r>
              <w:rPr>
                <w:rFonts w:ascii="BIZ UDPゴシック" w:eastAsia="BIZ UDPゴシック" w:hAnsi="BIZ UDPゴシック" w:hint="eastAsia"/>
                <w:sz w:val="22"/>
              </w:rPr>
              <w:t>資料3　語学能力証明書</w:t>
            </w:r>
          </w:p>
          <w:p w14:paraId="5271C515" w14:textId="77777777" w:rsidR="00177703" w:rsidRDefault="00177703" w:rsidP="00177703">
            <w:pPr>
              <w:pStyle w:val="a4"/>
              <w:numPr>
                <w:ilvl w:val="0"/>
                <w:numId w:val="4"/>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T</w:t>
            </w:r>
            <w:r>
              <w:rPr>
                <w:rFonts w:ascii="BIZ UDPゴシック" w:eastAsia="BIZ UDPゴシック" w:hAnsi="BIZ UDPゴシック"/>
                <w:sz w:val="22"/>
              </w:rPr>
              <w:t>OEFL</w:t>
            </w:r>
            <w:r>
              <w:rPr>
                <w:rFonts w:ascii="BIZ UDPゴシック" w:eastAsia="BIZ UDPゴシック" w:hAnsi="BIZ UDPゴシック" w:hint="eastAsia"/>
                <w:sz w:val="22"/>
              </w:rPr>
              <w:t>、I</w:t>
            </w:r>
            <w:r>
              <w:rPr>
                <w:rFonts w:ascii="BIZ UDPゴシック" w:eastAsia="BIZ UDPゴシック" w:hAnsi="BIZ UDPゴシック"/>
                <w:sz w:val="22"/>
              </w:rPr>
              <w:t>ELTS</w:t>
            </w:r>
            <w:r>
              <w:rPr>
                <w:rFonts w:ascii="BIZ UDPゴシック" w:eastAsia="BIZ UDPゴシック" w:hAnsi="BIZ UDPゴシック" w:hint="eastAsia"/>
                <w:sz w:val="22"/>
              </w:rPr>
              <w:t>、T</w:t>
            </w:r>
            <w:r>
              <w:rPr>
                <w:rFonts w:ascii="BIZ UDPゴシック" w:eastAsia="BIZ UDPゴシック" w:hAnsi="BIZ UDPゴシック"/>
                <w:sz w:val="22"/>
              </w:rPr>
              <w:t xml:space="preserve">OEIC </w:t>
            </w:r>
            <w:r>
              <w:rPr>
                <w:rFonts w:ascii="BIZ UDPゴシック" w:eastAsia="BIZ UDPゴシック" w:hAnsi="BIZ UDPゴシック" w:hint="eastAsia"/>
                <w:sz w:val="22"/>
              </w:rPr>
              <w:t>他（スコアシートの写し）</w:t>
            </w:r>
          </w:p>
          <w:p w14:paraId="55617572" w14:textId="77777777" w:rsidR="00177703" w:rsidRDefault="00177703" w:rsidP="00177703">
            <w:pPr>
              <w:jc w:val="left"/>
              <w:rPr>
                <w:rFonts w:ascii="BIZ UDPゴシック" w:eastAsia="BIZ UDPゴシック" w:hAnsi="BIZ UDPゴシック"/>
                <w:sz w:val="22"/>
              </w:rPr>
            </w:pPr>
            <w:r>
              <w:rPr>
                <w:rFonts w:ascii="BIZ UDPゴシック" w:eastAsia="BIZ UDPゴシック" w:hAnsi="BIZ UDPゴシック" w:hint="eastAsia"/>
                <w:sz w:val="22"/>
              </w:rPr>
              <w:t>資料4　在学・在職証明書</w:t>
            </w:r>
          </w:p>
          <w:p w14:paraId="41A4E87B" w14:textId="77777777" w:rsidR="00177703" w:rsidRDefault="00177703" w:rsidP="00177703">
            <w:pPr>
              <w:pStyle w:val="a4"/>
              <w:numPr>
                <w:ilvl w:val="0"/>
                <w:numId w:val="4"/>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学生の応募者は在学証明書の写し。既卒の応募者は①最終学校の卒業（終了）証明書と②在職証明書の両方の写しを提出</w:t>
            </w:r>
          </w:p>
          <w:p w14:paraId="7785ADD4" w14:textId="77777777" w:rsidR="002C2AC8" w:rsidRDefault="002C2AC8" w:rsidP="002C2AC8">
            <w:pPr>
              <w:jc w:val="left"/>
              <w:rPr>
                <w:rFonts w:ascii="BIZ UDPゴシック" w:eastAsia="BIZ UDPゴシック" w:hAnsi="BIZ UDPゴシック"/>
                <w:sz w:val="22"/>
              </w:rPr>
            </w:pPr>
            <w:r>
              <w:rPr>
                <w:rFonts w:ascii="BIZ UDPゴシック" w:eastAsia="BIZ UDPゴシック" w:hAnsi="BIZ UDPゴシック" w:hint="eastAsia"/>
                <w:sz w:val="22"/>
              </w:rPr>
              <w:t>（注記）</w:t>
            </w:r>
          </w:p>
          <w:p w14:paraId="575963E6" w14:textId="05F3BAE7" w:rsidR="002C2AC8" w:rsidRDefault="002C2AC8" w:rsidP="002C2AC8">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申請書に虚偽があった場合は、いかなる理由にかかわらず不合格となります</w:t>
            </w:r>
          </w:p>
          <w:p w14:paraId="3C0F77F2" w14:textId="011E641F" w:rsidR="002C2AC8" w:rsidRPr="002C2AC8" w:rsidRDefault="002C2AC8" w:rsidP="002C2AC8">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個人情報保護法に基づき提出された資料は他の目的に使用することはありません</w:t>
            </w:r>
          </w:p>
        </w:tc>
      </w:tr>
      <w:tr w:rsidR="005C0519" w14:paraId="5A14FCE1" w14:textId="77777777" w:rsidTr="005C0519">
        <w:tc>
          <w:tcPr>
            <w:tcW w:w="8494" w:type="dxa"/>
          </w:tcPr>
          <w:p w14:paraId="1C8E8830" w14:textId="77777777" w:rsidR="005C0519" w:rsidRDefault="008B0DE1" w:rsidP="0021431E">
            <w:pPr>
              <w:jc w:val="left"/>
              <w:rPr>
                <w:rFonts w:ascii="BIZ UDPゴシック" w:eastAsia="BIZ UDPゴシック" w:hAnsi="BIZ UDPゴシック"/>
                <w:sz w:val="22"/>
              </w:rPr>
            </w:pPr>
            <w:r>
              <w:rPr>
                <w:rFonts w:ascii="BIZ UDPゴシック" w:eastAsia="BIZ UDPゴシック" w:hAnsi="BIZ UDPゴシック" w:hint="eastAsia"/>
                <w:sz w:val="22"/>
              </w:rPr>
              <w:t>応募期間：　2024年3月1日～2024年4月30日</w:t>
            </w:r>
          </w:p>
          <w:p w14:paraId="232EEBB3" w14:textId="28DB32D0" w:rsidR="008B0DE1" w:rsidRPr="008B0DE1" w:rsidRDefault="008B0DE1" w:rsidP="0021431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上記期限までに地区事務所に提出（必着）</w:t>
            </w:r>
          </w:p>
        </w:tc>
      </w:tr>
      <w:tr w:rsidR="005C0519" w14:paraId="23BD0A0C" w14:textId="77777777" w:rsidTr="005C0519">
        <w:tc>
          <w:tcPr>
            <w:tcW w:w="8494" w:type="dxa"/>
          </w:tcPr>
          <w:p w14:paraId="2CB8C328" w14:textId="77777777" w:rsidR="005C0519" w:rsidRDefault="00E5035E" w:rsidP="0021431E">
            <w:pPr>
              <w:jc w:val="left"/>
              <w:rPr>
                <w:rFonts w:ascii="BIZ UDPゴシック" w:eastAsia="BIZ UDPゴシック" w:hAnsi="BIZ UDPゴシック"/>
                <w:sz w:val="22"/>
              </w:rPr>
            </w:pPr>
            <w:r>
              <w:rPr>
                <w:rFonts w:ascii="BIZ UDPゴシック" w:eastAsia="BIZ UDPゴシック" w:hAnsi="BIZ UDPゴシック" w:hint="eastAsia"/>
                <w:sz w:val="22"/>
              </w:rPr>
              <w:t>提出先：　国際ロータリー第2570地区　地区事務所</w:t>
            </w:r>
          </w:p>
          <w:p w14:paraId="0C7E94AD" w14:textId="77777777" w:rsidR="00E5035E" w:rsidRDefault="00E5035E" w:rsidP="00E5035E">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住所　〒355-0028　東松山市箭弓町2-5-14　紫雲閣1階</w:t>
            </w:r>
          </w:p>
          <w:p w14:paraId="08266E2D" w14:textId="77777777" w:rsidR="00E5035E" w:rsidRDefault="00E5035E" w:rsidP="00E5035E">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電話　0493-21-2570</w:t>
            </w:r>
          </w:p>
          <w:p w14:paraId="72362F2F" w14:textId="5428F263" w:rsidR="00E5035E" w:rsidRPr="00E5035E" w:rsidRDefault="00E5035E" w:rsidP="00E5035E">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E</w:t>
            </w:r>
            <w:r>
              <w:rPr>
                <w:rFonts w:ascii="BIZ UDPゴシック" w:eastAsia="BIZ UDPゴシック" w:hAnsi="BIZ UDPゴシック"/>
                <w:sz w:val="22"/>
              </w:rPr>
              <w:t xml:space="preserve">-mail : </w:t>
            </w:r>
            <w:hyperlink r:id="rId7" w:history="1">
              <w:r w:rsidRPr="00361F0E">
                <w:rPr>
                  <w:rStyle w:val="a5"/>
                  <w:rFonts w:ascii="BIZ UDPゴシック" w:eastAsia="BIZ UDPゴシック" w:hAnsi="BIZ UDPゴシック"/>
                  <w:sz w:val="22"/>
                </w:rPr>
                <w:t>d-office@mail.rid2570.gr.jp</w:t>
              </w:r>
            </w:hyperlink>
          </w:p>
        </w:tc>
      </w:tr>
      <w:tr w:rsidR="005C0519" w14:paraId="3063EF03" w14:textId="77777777" w:rsidTr="005C0519">
        <w:tc>
          <w:tcPr>
            <w:tcW w:w="8494" w:type="dxa"/>
          </w:tcPr>
          <w:p w14:paraId="26373E76" w14:textId="3B12916C" w:rsidR="005C0519" w:rsidRDefault="00E5035E" w:rsidP="0021431E">
            <w:pPr>
              <w:jc w:val="left"/>
              <w:rPr>
                <w:rFonts w:ascii="BIZ UDPゴシック" w:eastAsia="BIZ UDPゴシック" w:hAnsi="BIZ UDPゴシック"/>
                <w:sz w:val="22"/>
              </w:rPr>
            </w:pPr>
            <w:r>
              <w:rPr>
                <w:rFonts w:ascii="BIZ UDPゴシック" w:eastAsia="BIZ UDPゴシック" w:hAnsi="BIZ UDPゴシック" w:hint="eastAsia"/>
                <w:sz w:val="22"/>
              </w:rPr>
              <w:t>問い合わせは上記までメールにてお願いいたします</w:t>
            </w:r>
          </w:p>
        </w:tc>
      </w:tr>
      <w:tr w:rsidR="003F6203" w14:paraId="5ABFF292" w14:textId="77777777" w:rsidTr="003F6203">
        <w:tc>
          <w:tcPr>
            <w:tcW w:w="8494" w:type="dxa"/>
          </w:tcPr>
          <w:p w14:paraId="64417BEE" w14:textId="77777777" w:rsidR="003F6203" w:rsidRDefault="003F6203" w:rsidP="0021431E">
            <w:pPr>
              <w:jc w:val="left"/>
              <w:rPr>
                <w:rFonts w:ascii="BIZ UDPゴシック" w:eastAsia="BIZ UDPゴシック" w:hAnsi="BIZ UDPゴシック"/>
                <w:sz w:val="22"/>
              </w:rPr>
            </w:pPr>
            <w:r>
              <w:rPr>
                <w:rFonts w:ascii="BIZ UDPゴシック" w:eastAsia="BIZ UDPゴシック" w:hAnsi="BIZ UDPゴシック" w:hint="eastAsia"/>
                <w:sz w:val="22"/>
              </w:rPr>
              <w:lastRenderedPageBreak/>
              <w:t>選考の手順</w:t>
            </w:r>
          </w:p>
          <w:p w14:paraId="0614B920" w14:textId="77777777" w:rsidR="003F6203" w:rsidRDefault="003F6203" w:rsidP="0021431E">
            <w:pPr>
              <w:jc w:val="left"/>
              <w:rPr>
                <w:rFonts w:ascii="BIZ UDPゴシック" w:eastAsia="BIZ UDPゴシック" w:hAnsi="BIZ UDPゴシック"/>
                <w:sz w:val="22"/>
              </w:rPr>
            </w:pPr>
            <w:r>
              <w:rPr>
                <w:rFonts w:ascii="BIZ UDPゴシック" w:eastAsia="BIZ UDPゴシック" w:hAnsi="BIZ UDPゴシック" w:hint="eastAsia"/>
                <w:sz w:val="22"/>
              </w:rPr>
              <w:t>◇第1次選考：書類審査</w:t>
            </w:r>
          </w:p>
          <w:p w14:paraId="491556F9" w14:textId="77777777" w:rsidR="003F6203" w:rsidRDefault="003F6203" w:rsidP="0021431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終了後、選考結果及び第2次選考の案内が郵送されます（5月13日発送予定）</w:t>
            </w:r>
          </w:p>
          <w:p w14:paraId="1360B523" w14:textId="77777777" w:rsidR="003F6203" w:rsidRDefault="003F6203" w:rsidP="0021431E">
            <w:pPr>
              <w:jc w:val="left"/>
              <w:rPr>
                <w:rFonts w:ascii="BIZ UDPゴシック" w:eastAsia="BIZ UDPゴシック" w:hAnsi="BIZ UDPゴシック"/>
                <w:sz w:val="22"/>
              </w:rPr>
            </w:pPr>
            <w:r>
              <w:rPr>
                <w:rFonts w:ascii="BIZ UDPゴシック" w:eastAsia="BIZ UDPゴシック" w:hAnsi="BIZ UDPゴシック" w:hint="eastAsia"/>
                <w:sz w:val="22"/>
              </w:rPr>
              <w:t>◇第2次選考：面接</w:t>
            </w:r>
          </w:p>
          <w:p w14:paraId="0CC875C2" w14:textId="4DC6952F" w:rsidR="003F6203" w:rsidRDefault="003F6203" w:rsidP="0021431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坂戸市文化施設オルモ於いて5月18日午後</w:t>
            </w:r>
            <w:r w:rsidR="004221DC">
              <w:rPr>
                <w:rFonts w:ascii="BIZ UDPゴシック" w:eastAsia="BIZ UDPゴシック" w:hAnsi="BIZ UDPゴシック" w:hint="eastAsia"/>
                <w:sz w:val="22"/>
              </w:rPr>
              <w:t>（詳細は郵送通知記載）</w:t>
            </w:r>
          </w:p>
          <w:p w14:paraId="4D86066A" w14:textId="77777777" w:rsidR="002C3DBE" w:rsidRDefault="002C3DBE" w:rsidP="0021431E">
            <w:pPr>
              <w:jc w:val="left"/>
              <w:rPr>
                <w:rFonts w:ascii="BIZ UDPゴシック" w:eastAsia="BIZ UDPゴシック" w:hAnsi="BIZ UDPゴシック"/>
                <w:sz w:val="22"/>
              </w:rPr>
            </w:pPr>
            <w:r>
              <w:rPr>
                <w:rFonts w:ascii="BIZ UDPゴシック" w:eastAsia="BIZ UDPゴシック" w:hAnsi="BIZ UDPゴシック" w:hint="eastAsia"/>
                <w:sz w:val="22"/>
              </w:rPr>
              <w:t>◇最終合格者発表：5月20日郵送にて発表</w:t>
            </w:r>
          </w:p>
          <w:p w14:paraId="6F8E90B2" w14:textId="64699315" w:rsidR="002C3DBE" w:rsidRDefault="002C3DBE" w:rsidP="0021431E">
            <w:pPr>
              <w:jc w:val="left"/>
              <w:rPr>
                <w:rFonts w:ascii="BIZ UDPゴシック" w:eastAsia="BIZ UDPゴシック" w:hAnsi="BIZ UDPゴシック"/>
                <w:sz w:val="22"/>
              </w:rPr>
            </w:pPr>
            <w:r>
              <w:rPr>
                <w:rFonts w:ascii="BIZ UDPゴシック" w:eastAsia="BIZ UDPゴシック" w:hAnsi="BIZ UDPゴシック" w:hint="eastAsia"/>
                <w:sz w:val="22"/>
              </w:rPr>
              <w:t>◇合格者アプリケーションガイダンス：6月22日</w:t>
            </w:r>
            <w:r w:rsidR="004221DC">
              <w:rPr>
                <w:rFonts w:ascii="BIZ UDPゴシック" w:eastAsia="BIZ UDPゴシック" w:hAnsi="BIZ UDPゴシック" w:hint="eastAsia"/>
                <w:sz w:val="22"/>
              </w:rPr>
              <w:t>午前（詳細は郵送通知記載）</w:t>
            </w:r>
          </w:p>
          <w:p w14:paraId="332CDA50" w14:textId="6F7745C1" w:rsidR="002C3DBE" w:rsidRDefault="002C3DBE" w:rsidP="0021431E">
            <w:pPr>
              <w:jc w:val="left"/>
              <w:rPr>
                <w:rFonts w:ascii="BIZ UDPゴシック" w:eastAsia="BIZ UDPゴシック" w:hAnsi="BIZ UDPゴシック"/>
                <w:sz w:val="22"/>
              </w:rPr>
            </w:pPr>
            <w:r>
              <w:rPr>
                <w:rFonts w:ascii="BIZ UDPゴシック" w:eastAsia="BIZ UDPゴシック" w:hAnsi="BIZ UDPゴシック" w:hint="eastAsia"/>
                <w:sz w:val="22"/>
              </w:rPr>
              <w:t>※必ずご出席ください。欠席の場合は合格取り消しとなります</w:t>
            </w:r>
          </w:p>
        </w:tc>
      </w:tr>
      <w:tr w:rsidR="003F6203" w14:paraId="268FD1D4" w14:textId="77777777" w:rsidTr="003F6203">
        <w:tc>
          <w:tcPr>
            <w:tcW w:w="8494" w:type="dxa"/>
          </w:tcPr>
          <w:p w14:paraId="12C3564C" w14:textId="77777777" w:rsidR="003F6203" w:rsidRDefault="002F2D67" w:rsidP="0021431E">
            <w:pPr>
              <w:jc w:val="left"/>
              <w:rPr>
                <w:rFonts w:ascii="BIZ UDPゴシック" w:eastAsia="BIZ UDPゴシック" w:hAnsi="BIZ UDPゴシック"/>
                <w:sz w:val="22"/>
              </w:rPr>
            </w:pPr>
            <w:r>
              <w:rPr>
                <w:rFonts w:ascii="BIZ UDPゴシック" w:eastAsia="BIZ UDPゴシック" w:hAnsi="BIZ UDPゴシック" w:hint="eastAsia"/>
                <w:sz w:val="22"/>
              </w:rPr>
              <w:t>申込書</w:t>
            </w:r>
          </w:p>
          <w:p w14:paraId="2EF0A96D" w14:textId="78CE7692" w:rsidR="002F2D67" w:rsidRDefault="00B40FAC" w:rsidP="0021431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国際ロータリー第2570地区ホームページ　</w:t>
            </w:r>
            <w:hyperlink r:id="rId8" w:history="1">
              <w:r w:rsidRPr="009F6556">
                <w:rPr>
                  <w:rStyle w:val="a5"/>
                  <w:rFonts w:ascii="BIZ UDPゴシック" w:eastAsia="BIZ UDPゴシック" w:hAnsi="BIZ UDPゴシック" w:hint="eastAsia"/>
                  <w:sz w:val="22"/>
                </w:rPr>
                <w:t>h</w:t>
              </w:r>
              <w:r w:rsidRPr="009F6556">
                <w:rPr>
                  <w:rStyle w:val="a5"/>
                  <w:rFonts w:ascii="BIZ UDPゴシック" w:eastAsia="BIZ UDPゴシック" w:hAnsi="BIZ UDPゴシック"/>
                  <w:sz w:val="22"/>
                </w:rPr>
                <w:t>ttps://www.rid2570.gr.jp/</w:t>
              </w:r>
            </w:hyperlink>
          </w:p>
          <w:p w14:paraId="2A7BAE4C" w14:textId="03B8155C" w:rsidR="00B26662" w:rsidRDefault="00B26662" w:rsidP="0021431E">
            <w:pPr>
              <w:jc w:val="left"/>
              <w:rPr>
                <w:rFonts w:ascii="BIZ UDPゴシック" w:eastAsia="BIZ UDPゴシック" w:hAnsi="BIZ UDPゴシック"/>
                <w:sz w:val="22"/>
              </w:rPr>
            </w:pPr>
            <w:r>
              <w:rPr>
                <w:rFonts w:ascii="BIZ UDPゴシック" w:eastAsia="BIZ UDPゴシック" w:hAnsi="BIZ UDPゴシック" w:hint="eastAsia"/>
                <w:sz w:val="22"/>
              </w:rPr>
              <w:t>資料ダウンロードからロータリー財団【海外派遣】奨学生募集より</w:t>
            </w:r>
          </w:p>
          <w:p w14:paraId="10C9BE22" w14:textId="3282BD43" w:rsidR="00B40FAC" w:rsidRPr="00B40FAC" w:rsidRDefault="00B26662" w:rsidP="00B26662">
            <w:pPr>
              <w:jc w:val="left"/>
              <w:rPr>
                <w:rFonts w:ascii="BIZ UDPゴシック" w:eastAsia="BIZ UDPゴシック" w:hAnsi="BIZ UDPゴシック"/>
                <w:sz w:val="22"/>
              </w:rPr>
            </w:pPr>
            <w:r>
              <w:rPr>
                <w:rFonts w:ascii="BIZ UDPゴシック" w:eastAsia="BIZ UDPゴシック" w:hAnsi="BIZ UDPゴシック" w:hint="eastAsia"/>
                <w:sz w:val="22"/>
              </w:rPr>
              <w:t>2024-25年度ロータリー財団</w:t>
            </w:r>
            <w:r w:rsidR="00BB667F">
              <w:rPr>
                <w:rFonts w:ascii="BIZ UDPゴシック" w:eastAsia="BIZ UDPゴシック" w:hAnsi="BIZ UDPゴシック" w:hint="eastAsia"/>
                <w:sz w:val="22"/>
              </w:rPr>
              <w:t>地区</w:t>
            </w:r>
            <w:r>
              <w:rPr>
                <w:rFonts w:ascii="BIZ UDPゴシック" w:eastAsia="BIZ UDPゴシック" w:hAnsi="BIZ UDPゴシック" w:hint="eastAsia"/>
                <w:sz w:val="22"/>
              </w:rPr>
              <w:t>補助金奨学生申込書をダウンロード</w:t>
            </w:r>
          </w:p>
        </w:tc>
      </w:tr>
      <w:tr w:rsidR="003F6203" w14:paraId="7BD5D053" w14:textId="77777777" w:rsidTr="003F6203">
        <w:tc>
          <w:tcPr>
            <w:tcW w:w="8494" w:type="dxa"/>
          </w:tcPr>
          <w:p w14:paraId="72639CD3" w14:textId="4DC0D1F5" w:rsidR="003F6203" w:rsidRDefault="0003035F" w:rsidP="0021431E">
            <w:pPr>
              <w:jc w:val="left"/>
              <w:rPr>
                <w:rFonts w:ascii="BIZ UDPゴシック" w:eastAsia="BIZ UDPゴシック" w:hAnsi="BIZ UDPゴシック"/>
                <w:sz w:val="22"/>
              </w:rPr>
            </w:pPr>
            <w:r>
              <w:rPr>
                <w:rFonts w:ascii="BIZ UDPゴシック" w:eastAsia="BIZ UDPゴシック" w:hAnsi="BIZ UDPゴシック" w:hint="eastAsia"/>
                <w:sz w:val="22"/>
              </w:rPr>
              <w:t>参考資料</w:t>
            </w:r>
          </w:p>
          <w:p w14:paraId="2EEEB330" w14:textId="321BF416" w:rsidR="0003035F" w:rsidRDefault="0003035F" w:rsidP="0021431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国際ロータリー第2570地区ホームページ　</w:t>
            </w:r>
            <w:hyperlink r:id="rId9" w:history="1">
              <w:r w:rsidRPr="002C1780">
                <w:rPr>
                  <w:rStyle w:val="a5"/>
                  <w:rFonts w:ascii="BIZ UDPゴシック" w:eastAsia="BIZ UDPゴシック" w:hAnsi="BIZ UDPゴシック" w:hint="eastAsia"/>
                  <w:sz w:val="22"/>
                </w:rPr>
                <w:t>h</w:t>
              </w:r>
              <w:r w:rsidRPr="002C1780">
                <w:rPr>
                  <w:rStyle w:val="a5"/>
                  <w:rFonts w:ascii="BIZ UDPゴシック" w:eastAsia="BIZ UDPゴシック" w:hAnsi="BIZ UDPゴシック"/>
                  <w:sz w:val="22"/>
                </w:rPr>
                <w:t>ttps://www.rid2570.gr.jp/</w:t>
              </w:r>
            </w:hyperlink>
          </w:p>
          <w:p w14:paraId="0E4A79BF" w14:textId="2F33C750" w:rsidR="0003035F" w:rsidRPr="0003035F" w:rsidRDefault="0003035F" w:rsidP="0021431E">
            <w:pPr>
              <w:jc w:val="left"/>
              <w:rPr>
                <w:rFonts w:ascii="BIZ UDPゴシック" w:eastAsia="BIZ UDPゴシック" w:hAnsi="BIZ UDPゴシック"/>
                <w:sz w:val="22"/>
              </w:rPr>
            </w:pPr>
            <w:r>
              <w:rPr>
                <w:rFonts w:ascii="BIZ UDPゴシック" w:eastAsia="BIZ UDPゴシック" w:hAnsi="BIZ UDPゴシック" w:hint="eastAsia"/>
                <w:sz w:val="22"/>
              </w:rPr>
              <w:t>資料ダウンロードからロータリー財団より</w:t>
            </w:r>
          </w:p>
          <w:p w14:paraId="2CF7BC60" w14:textId="04586520" w:rsidR="0003035F" w:rsidRDefault="0003035F" w:rsidP="0021431E">
            <w:pPr>
              <w:jc w:val="left"/>
              <w:rPr>
                <w:rFonts w:ascii="BIZ UDPゴシック" w:eastAsia="BIZ UDPゴシック" w:hAnsi="BIZ UDPゴシック"/>
                <w:sz w:val="22"/>
              </w:rPr>
            </w:pPr>
            <w:r>
              <w:rPr>
                <w:rFonts w:ascii="BIZ UDPゴシック" w:eastAsia="BIZ UDPゴシック" w:hAnsi="BIZ UDPゴシック" w:hint="eastAsia"/>
                <w:sz w:val="22"/>
              </w:rPr>
              <w:t>◇ロータリー財団地区補助金授与と受諾の条件　を参照</w:t>
            </w:r>
          </w:p>
          <w:p w14:paraId="0FBFACD0" w14:textId="77777777" w:rsidR="0003035F" w:rsidRDefault="0003035F" w:rsidP="0021431E">
            <w:pPr>
              <w:jc w:val="left"/>
              <w:rPr>
                <w:rFonts w:ascii="BIZ UDPゴシック" w:eastAsia="BIZ UDPゴシック" w:hAnsi="BIZ UDPゴシック"/>
                <w:sz w:val="22"/>
              </w:rPr>
            </w:pPr>
          </w:p>
          <w:p w14:paraId="5EF45BCA" w14:textId="77777777" w:rsidR="00690012" w:rsidRDefault="00690012" w:rsidP="00690012">
            <w:pPr>
              <w:jc w:val="left"/>
              <w:rPr>
                <w:rFonts w:ascii="BIZ UDPゴシック" w:eastAsia="BIZ UDPゴシック" w:hAnsi="BIZ UDPゴシック"/>
                <w:sz w:val="22"/>
              </w:rPr>
            </w:pPr>
            <w:r>
              <w:rPr>
                <w:rFonts w:ascii="BIZ UDPゴシック" w:eastAsia="BIZ UDPゴシック" w:hAnsi="BIZ UDPゴシック" w:hint="eastAsia"/>
                <w:sz w:val="22"/>
              </w:rPr>
              <w:t>ロータリーに関しての情報は、下記のホームページを参照ください</w:t>
            </w:r>
          </w:p>
          <w:p w14:paraId="5F723ABC" w14:textId="77777777" w:rsidR="00690012" w:rsidRDefault="00690012" w:rsidP="00690012">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hyperlink r:id="rId10" w:history="1">
              <w:r>
                <w:rPr>
                  <w:rStyle w:val="a5"/>
                  <w:rFonts w:ascii="BIZ UDPゴシック" w:eastAsia="BIZ UDPゴシック" w:hAnsi="BIZ UDPゴシック" w:hint="eastAsia"/>
                  <w:sz w:val="22"/>
                </w:rPr>
                <w:t>https://www.rotary.or.jp/</w:t>
              </w:r>
            </w:hyperlink>
          </w:p>
          <w:p w14:paraId="767183AF" w14:textId="686C826B" w:rsidR="00B26662" w:rsidRDefault="00B26662" w:rsidP="0021431E">
            <w:pPr>
              <w:jc w:val="left"/>
              <w:rPr>
                <w:rFonts w:ascii="BIZ UDPゴシック" w:eastAsia="BIZ UDPゴシック" w:hAnsi="BIZ UDPゴシック"/>
                <w:sz w:val="22"/>
              </w:rPr>
            </w:pPr>
          </w:p>
        </w:tc>
      </w:tr>
    </w:tbl>
    <w:p w14:paraId="667F001E" w14:textId="77777777" w:rsidR="00FE1A2C" w:rsidRPr="001B5E2B" w:rsidRDefault="00FE1A2C" w:rsidP="0021431E">
      <w:pPr>
        <w:jc w:val="left"/>
        <w:rPr>
          <w:rFonts w:ascii="BIZ UDPゴシック" w:eastAsia="BIZ UDPゴシック" w:hAnsi="BIZ UDPゴシック"/>
          <w:sz w:val="22"/>
        </w:rPr>
      </w:pPr>
    </w:p>
    <w:sectPr w:rsidR="00FE1A2C" w:rsidRPr="001B5E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D50DA"/>
    <w:multiLevelType w:val="hybridMultilevel"/>
    <w:tmpl w:val="4248446A"/>
    <w:lvl w:ilvl="0" w:tplc="9C96A0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E37679"/>
    <w:multiLevelType w:val="hybridMultilevel"/>
    <w:tmpl w:val="AAC850B8"/>
    <w:lvl w:ilvl="0" w:tplc="B344D5B8">
      <w:start w:val="1"/>
      <w:numFmt w:val="decimalEnclosedCircle"/>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2" w15:restartNumberingAfterBreak="0">
    <w:nsid w:val="57A52F49"/>
    <w:multiLevelType w:val="hybridMultilevel"/>
    <w:tmpl w:val="5B4616A2"/>
    <w:lvl w:ilvl="0" w:tplc="08B6791A">
      <w:start w:val="3"/>
      <w:numFmt w:val="bullet"/>
      <w:lvlText w:val="・"/>
      <w:lvlJc w:val="left"/>
      <w:pPr>
        <w:ind w:left="504" w:hanging="360"/>
      </w:pPr>
      <w:rPr>
        <w:rFonts w:ascii="BIZ UDPゴシック" w:eastAsia="BIZ UDPゴシック" w:hAnsi="BIZ UDPゴシック" w:cstheme="minorBidi" w:hint="eastAsia"/>
      </w:rPr>
    </w:lvl>
    <w:lvl w:ilvl="1" w:tplc="0409000B" w:tentative="1">
      <w:start w:val="1"/>
      <w:numFmt w:val="bullet"/>
      <w:lvlText w:val=""/>
      <w:lvlJc w:val="left"/>
      <w:pPr>
        <w:ind w:left="1024" w:hanging="440"/>
      </w:pPr>
      <w:rPr>
        <w:rFonts w:ascii="Wingdings" w:hAnsi="Wingdings" w:hint="default"/>
      </w:rPr>
    </w:lvl>
    <w:lvl w:ilvl="2" w:tplc="0409000D" w:tentative="1">
      <w:start w:val="1"/>
      <w:numFmt w:val="bullet"/>
      <w:lvlText w:val=""/>
      <w:lvlJc w:val="left"/>
      <w:pPr>
        <w:ind w:left="1464" w:hanging="440"/>
      </w:pPr>
      <w:rPr>
        <w:rFonts w:ascii="Wingdings" w:hAnsi="Wingdings" w:hint="default"/>
      </w:rPr>
    </w:lvl>
    <w:lvl w:ilvl="3" w:tplc="04090001" w:tentative="1">
      <w:start w:val="1"/>
      <w:numFmt w:val="bullet"/>
      <w:lvlText w:val=""/>
      <w:lvlJc w:val="left"/>
      <w:pPr>
        <w:ind w:left="1904" w:hanging="440"/>
      </w:pPr>
      <w:rPr>
        <w:rFonts w:ascii="Wingdings" w:hAnsi="Wingdings" w:hint="default"/>
      </w:rPr>
    </w:lvl>
    <w:lvl w:ilvl="4" w:tplc="0409000B" w:tentative="1">
      <w:start w:val="1"/>
      <w:numFmt w:val="bullet"/>
      <w:lvlText w:val=""/>
      <w:lvlJc w:val="left"/>
      <w:pPr>
        <w:ind w:left="2344" w:hanging="440"/>
      </w:pPr>
      <w:rPr>
        <w:rFonts w:ascii="Wingdings" w:hAnsi="Wingdings" w:hint="default"/>
      </w:rPr>
    </w:lvl>
    <w:lvl w:ilvl="5" w:tplc="0409000D" w:tentative="1">
      <w:start w:val="1"/>
      <w:numFmt w:val="bullet"/>
      <w:lvlText w:val=""/>
      <w:lvlJc w:val="left"/>
      <w:pPr>
        <w:ind w:left="2784" w:hanging="440"/>
      </w:pPr>
      <w:rPr>
        <w:rFonts w:ascii="Wingdings" w:hAnsi="Wingdings" w:hint="default"/>
      </w:rPr>
    </w:lvl>
    <w:lvl w:ilvl="6" w:tplc="04090001" w:tentative="1">
      <w:start w:val="1"/>
      <w:numFmt w:val="bullet"/>
      <w:lvlText w:val=""/>
      <w:lvlJc w:val="left"/>
      <w:pPr>
        <w:ind w:left="3224" w:hanging="440"/>
      </w:pPr>
      <w:rPr>
        <w:rFonts w:ascii="Wingdings" w:hAnsi="Wingdings" w:hint="default"/>
      </w:rPr>
    </w:lvl>
    <w:lvl w:ilvl="7" w:tplc="0409000B" w:tentative="1">
      <w:start w:val="1"/>
      <w:numFmt w:val="bullet"/>
      <w:lvlText w:val=""/>
      <w:lvlJc w:val="left"/>
      <w:pPr>
        <w:ind w:left="3664" w:hanging="440"/>
      </w:pPr>
      <w:rPr>
        <w:rFonts w:ascii="Wingdings" w:hAnsi="Wingdings" w:hint="default"/>
      </w:rPr>
    </w:lvl>
    <w:lvl w:ilvl="8" w:tplc="0409000D" w:tentative="1">
      <w:start w:val="1"/>
      <w:numFmt w:val="bullet"/>
      <w:lvlText w:val=""/>
      <w:lvlJc w:val="left"/>
      <w:pPr>
        <w:ind w:left="4104" w:hanging="440"/>
      </w:pPr>
      <w:rPr>
        <w:rFonts w:ascii="Wingdings" w:hAnsi="Wingdings" w:hint="default"/>
      </w:rPr>
    </w:lvl>
  </w:abstractNum>
  <w:abstractNum w:abstractNumId="3" w15:restartNumberingAfterBreak="0">
    <w:nsid w:val="6FEC72F4"/>
    <w:multiLevelType w:val="hybridMultilevel"/>
    <w:tmpl w:val="4328DB86"/>
    <w:lvl w:ilvl="0" w:tplc="62CCB1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28704">
    <w:abstractNumId w:val="3"/>
  </w:num>
  <w:num w:numId="2" w16cid:durableId="183591777">
    <w:abstractNumId w:val="0"/>
  </w:num>
  <w:num w:numId="3" w16cid:durableId="514416077">
    <w:abstractNumId w:val="1"/>
  </w:num>
  <w:num w:numId="4" w16cid:durableId="1669866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2B"/>
    <w:rsid w:val="00000E01"/>
    <w:rsid w:val="0003035F"/>
    <w:rsid w:val="00040458"/>
    <w:rsid w:val="001122A2"/>
    <w:rsid w:val="00177703"/>
    <w:rsid w:val="001A61F3"/>
    <w:rsid w:val="001B5E2B"/>
    <w:rsid w:val="001D145B"/>
    <w:rsid w:val="001E5059"/>
    <w:rsid w:val="0021431E"/>
    <w:rsid w:val="002C2AC8"/>
    <w:rsid w:val="002C3DBE"/>
    <w:rsid w:val="002F2D67"/>
    <w:rsid w:val="00322965"/>
    <w:rsid w:val="00334D9D"/>
    <w:rsid w:val="003F6203"/>
    <w:rsid w:val="004221DC"/>
    <w:rsid w:val="00475B8C"/>
    <w:rsid w:val="00485952"/>
    <w:rsid w:val="004F6E70"/>
    <w:rsid w:val="005C0519"/>
    <w:rsid w:val="006063C0"/>
    <w:rsid w:val="00690012"/>
    <w:rsid w:val="008B0DE1"/>
    <w:rsid w:val="00A11C01"/>
    <w:rsid w:val="00A3302C"/>
    <w:rsid w:val="00AD6330"/>
    <w:rsid w:val="00AD6EEC"/>
    <w:rsid w:val="00B26662"/>
    <w:rsid w:val="00B40FAC"/>
    <w:rsid w:val="00BB667F"/>
    <w:rsid w:val="00DA2583"/>
    <w:rsid w:val="00E5035E"/>
    <w:rsid w:val="00EF762D"/>
    <w:rsid w:val="00FE1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1D4964"/>
  <w15:chartTrackingRefBased/>
  <w15:docId w15:val="{D0541195-A41F-4307-B1E5-54A12E2A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0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5952"/>
    <w:pPr>
      <w:ind w:leftChars="400" w:left="840"/>
    </w:pPr>
  </w:style>
  <w:style w:type="character" w:styleId="a5">
    <w:name w:val="Hyperlink"/>
    <w:basedOn w:val="a0"/>
    <w:uiPriority w:val="99"/>
    <w:unhideWhenUsed/>
    <w:rsid w:val="004F6E70"/>
    <w:rPr>
      <w:color w:val="0563C1" w:themeColor="hyperlink"/>
      <w:u w:val="single"/>
    </w:rPr>
  </w:style>
  <w:style w:type="character" w:styleId="a6">
    <w:name w:val="Unresolved Mention"/>
    <w:basedOn w:val="a0"/>
    <w:uiPriority w:val="99"/>
    <w:semiHidden/>
    <w:unhideWhenUsed/>
    <w:rsid w:val="004F6E70"/>
    <w:rPr>
      <w:color w:val="605E5C"/>
      <w:shd w:val="clear" w:color="auto" w:fill="E1DFDD"/>
    </w:rPr>
  </w:style>
  <w:style w:type="character" w:styleId="a7">
    <w:name w:val="FollowedHyperlink"/>
    <w:basedOn w:val="a0"/>
    <w:uiPriority w:val="99"/>
    <w:semiHidden/>
    <w:unhideWhenUsed/>
    <w:rsid w:val="00B40F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03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d2570.gr.jp/" TargetMode="External"/><Relationship Id="rId3" Type="http://schemas.openxmlformats.org/officeDocument/2006/relationships/settings" Target="settings.xml"/><Relationship Id="rId7" Type="http://schemas.openxmlformats.org/officeDocument/2006/relationships/hyperlink" Target="mailto:d-office@mail.rid2570.gr.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d2570.gr.jp/"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rotary.or.jp/" TargetMode="External"/><Relationship Id="rId4" Type="http://schemas.openxmlformats.org/officeDocument/2006/relationships/webSettings" Target="webSettings.xml"/><Relationship Id="rId9" Type="http://schemas.openxmlformats.org/officeDocument/2006/relationships/hyperlink" Target="https://www.rid2570.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 茂木</dc:creator>
  <cp:keywords/>
  <dc:description/>
  <cp:lastModifiedBy>聡 茂木</cp:lastModifiedBy>
  <cp:revision>8</cp:revision>
  <cp:lastPrinted>2023-10-20T05:22:00Z</cp:lastPrinted>
  <dcterms:created xsi:type="dcterms:W3CDTF">2023-10-20T06:39:00Z</dcterms:created>
  <dcterms:modified xsi:type="dcterms:W3CDTF">2023-11-13T01:14:00Z</dcterms:modified>
</cp:coreProperties>
</file>